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D5" w:rsidRPr="00AE4C46" w:rsidRDefault="000F6AF8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3.95pt;margin-top:-51.55pt;width:138pt;height:4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<v:textbox>
              <w:txbxContent>
                <w:p w:rsidR="00C96D15" w:rsidRPr="00E75E96" w:rsidRDefault="00C96D1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  <w:r w:rsidRPr="00E75E96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…………………</w:t>
                  </w:r>
                </w:p>
                <w:p w:rsidR="00C96D15" w:rsidRPr="00E75E96" w:rsidRDefault="00C96D1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ว/ด/ปี ที่สำรวจ........../............/.........</w:t>
                  </w:r>
                </w:p>
              </w:txbxContent>
            </v:textbox>
          </v:shape>
        </w:pic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CE1E2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การประกอบโรคศิลปะ สาขา</w:t>
      </w:r>
      <w:r w:rsidR="00F205E1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กิจกรรมบำบัด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2C7FFB" w:rsidRPr="00AE4C46" w:rsidRDefault="00264504" w:rsidP="002C7F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F205E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Header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CE1E2A" w:rsidRDefault="00CE1E2A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6097D" w:rsidRDefault="0006097D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พื้นที่ให้บริการ</w:t>
      </w:r>
      <w:r w:rsidR="00D549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06097D" w:rsidRDefault="0006097D" w:rsidP="000327E1">
      <w:pPr>
        <w:rPr>
          <w:rFonts w:ascii="TH SarabunIT๙" w:hAnsi="TH SarabunIT๙" w:cs="TH SarabunIT๙"/>
          <w:sz w:val="32"/>
          <w:szCs w:val="32"/>
        </w:rPr>
      </w:pPr>
      <w:r w:rsidRPr="0006097D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D549FC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097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</w:t>
      </w:r>
    </w:p>
    <w:p w:rsidR="0006097D" w:rsidRDefault="0006097D" w:rsidP="000327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D549FC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D549FC">
        <w:rPr>
          <w:rFonts w:ascii="TH SarabunIT๙" w:hAnsi="TH SarabunIT๙" w:cs="TH SarabunIT๙"/>
          <w:sz w:val="32"/>
          <w:szCs w:val="32"/>
        </w:rPr>
        <w:t>………….</w:t>
      </w:r>
    </w:p>
    <w:p w:rsidR="0006097D" w:rsidRPr="0006097D" w:rsidRDefault="0006097D" w:rsidP="000327E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 </w:t>
      </w:r>
      <w:r w:rsidR="00D549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</w:t>
      </w:r>
      <w:r w:rsidR="00D549F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06097D" w:rsidRDefault="00D549FC" w:rsidP="000327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49FC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D549FC" w:rsidRDefault="00D549FC" w:rsidP="000327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 3 ...................................................................................................................................................................</w:t>
      </w:r>
    </w:p>
    <w:p w:rsidR="00D549FC" w:rsidRDefault="00D549FC" w:rsidP="000327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...................................................................................................................................................................</w:t>
      </w:r>
    </w:p>
    <w:p w:rsidR="00D549FC" w:rsidRDefault="00D549FC" w:rsidP="000327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 4 ..................................................................................................................................................................</w:t>
      </w:r>
    </w:p>
    <w:p w:rsidR="00D549FC" w:rsidRDefault="00D549FC" w:rsidP="000327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...................................................................................................................................................................</w:t>
      </w:r>
    </w:p>
    <w:p w:rsidR="00D549FC" w:rsidRDefault="00D549FC" w:rsidP="000327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ชั้น 5 ..................................................................................................................................................................</w:t>
      </w:r>
    </w:p>
    <w:p w:rsidR="00D549FC" w:rsidRPr="00D549FC" w:rsidRDefault="00D549FC" w:rsidP="000327E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...................................................................................................................................................................</w:t>
      </w:r>
    </w:p>
    <w:p w:rsidR="00E247B9" w:rsidRDefault="00E247B9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47B9" w:rsidRDefault="00E247B9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CC1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P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ตั้งอยู่ในทำเลที่สะดวก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4C2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4C2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0345C6" w:rsidP="00D549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D549FC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49FC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C" w:rsidRDefault="00D549FC" w:rsidP="004C24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1.4.1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C" w:rsidRPr="00AE4C46" w:rsidRDefault="00D549FC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C" w:rsidRPr="00AE4C46" w:rsidRDefault="00D549FC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C" w:rsidRPr="00AE4C46" w:rsidRDefault="00D549FC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49FC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C" w:rsidRDefault="00D549FC" w:rsidP="004C24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1.4.2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มีทางลาดเอียงสำหรับรถเข็นผู้ป่วย </w:t>
            </w:r>
            <w:r w:rsidR="002D3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กรณีทางเข้าคลินิกเป็นพื้นที่สูงยกระดับ ไม่สะดวกสำหรับผู้ป่วยที่ใช้รถเข็น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C" w:rsidRPr="00AE4C46" w:rsidRDefault="00D549FC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C" w:rsidRPr="00AE4C46" w:rsidRDefault="00D549FC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C" w:rsidRPr="00AE4C46" w:rsidRDefault="00D549FC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Default="002F1B45" w:rsidP="002F1B45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  <w:r w:rsidR="0035516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55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หรือห้องตรวจประเมินหรือให้การบำบัดฟื้นฟูสำหรับผู้ใหญ่หรือผุ้สูงอายุ (หากมี</w:t>
            </w:r>
            <w:r w:rsidR="00C55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  <w:r w:rsidR="00355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5516C" w:rsidRPr="00AE4C46" w:rsidRDefault="00D909B2" w:rsidP="004C2414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1.5.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</w:t>
            </w:r>
            <w:r w:rsidR="00355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D909B2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*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เป็นห้องเดียวกับห้อง</w:t>
            </w:r>
            <w:r w:rsidR="00355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ตรวจโรคได้</w:t>
            </w:r>
          </w:p>
        </w:tc>
      </w:tr>
      <w:tr w:rsidR="007F3C56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6" w:rsidRPr="00AE4C46" w:rsidRDefault="007F3C56" w:rsidP="004C2414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1.5.2 ขนาดห้องต้องมีขนาดอย่างน้อย 9 ตารางเมตร ส่วนที่แคบที่สุดต้องมีความกว้างอย่างน้อย 2.5 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6" w:rsidRPr="00AE4C46" w:rsidRDefault="007F3C56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6" w:rsidRPr="00AE4C46" w:rsidRDefault="007F3C56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6" w:rsidRDefault="007F3C56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C56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6" w:rsidRPr="00AE4C46" w:rsidRDefault="007F3C56" w:rsidP="004C2414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1.5.3 ประตูเปิด-ปิด ความกว้างไม่ต่ำกว่า 80 ตารางเมตร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6" w:rsidRPr="00AE4C46" w:rsidRDefault="007F3C56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6" w:rsidRPr="00AE4C46" w:rsidRDefault="007F3C56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6" w:rsidRDefault="007F3C56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Pr="007F3C56" w:rsidRDefault="00B854EE" w:rsidP="00196AB2">
      <w:pPr>
        <w:rPr>
          <w:rFonts w:ascii="TH SarabunIT๙" w:hAnsi="TH SarabunIT๙" w:cs="TH SarabunIT๙"/>
          <w:szCs w:val="2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06024D" w:rsidRPr="00AE4C46" w:rsidTr="0035516C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24D" w:rsidRPr="00AE4C46" w:rsidRDefault="0006024D" w:rsidP="00355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24D" w:rsidRPr="00AE4C46" w:rsidRDefault="0006024D" w:rsidP="00355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24D" w:rsidRPr="00AE4C46" w:rsidRDefault="0006024D" w:rsidP="00355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6024D" w:rsidRPr="00AE4C46" w:rsidTr="00567A3F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24D" w:rsidRPr="00AE4C46" w:rsidRDefault="0006024D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24D" w:rsidRPr="00AE4C46" w:rsidRDefault="0006024D" w:rsidP="00355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24D" w:rsidRPr="00AE4C46" w:rsidRDefault="0006024D" w:rsidP="00355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24D" w:rsidRPr="00AE4C46" w:rsidRDefault="0006024D" w:rsidP="00355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F3C56" w:rsidRPr="00AE4C46" w:rsidTr="00567A3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3C56" w:rsidRPr="00AE4C46" w:rsidRDefault="007F3C56" w:rsidP="006B1B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1.5.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ภายในห้องต้องประกอบด้วย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ต๊ะตรวจโรค   1 ตัว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,เก้าอี้ 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,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step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ขึ้นเตียง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3C56" w:rsidRPr="00AE4C46" w:rsidRDefault="007F3C56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3C56" w:rsidRPr="00AE4C46" w:rsidRDefault="007F3C56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3C56" w:rsidRPr="00AE4C46" w:rsidRDefault="007F3C56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024D" w:rsidRPr="000143E7" w:rsidTr="00567A3F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024D" w:rsidRPr="000143E7" w:rsidRDefault="0006024D" w:rsidP="006B1B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1.5.</w:t>
            </w:r>
            <w:r w:rsidR="0035516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024D" w:rsidRPr="000143E7" w:rsidRDefault="0006024D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024D" w:rsidRPr="000143E7" w:rsidRDefault="0006024D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024D" w:rsidRPr="000143E7" w:rsidRDefault="0006024D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516C" w:rsidRPr="000143E7" w:rsidTr="00567A3F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516C" w:rsidRDefault="0035516C" w:rsidP="006B1B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1.5.6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ถังขยะทั่วไปและถังขยะติดเชื้อ ชนิดใช้เท้าเหยียบวางคู่กัน (ถังขยะติดเชื้อใช้ถุงสีแดง)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516C" w:rsidRPr="000143E7" w:rsidRDefault="0035516C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516C" w:rsidRPr="000143E7" w:rsidRDefault="0035516C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516C" w:rsidRPr="000143E7" w:rsidRDefault="0035516C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024D" w:rsidRPr="000143E7" w:rsidTr="00567A3F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16C" w:rsidRPr="000143E7" w:rsidRDefault="0006024D" w:rsidP="006B1B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1.5.</w:t>
            </w:r>
            <w:r w:rsidR="008912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ไม่มีวงจรปิดในห้องตรวจหรือห้องที่เกี่ยวกับการประกอบวิชาชีพหรือการประกอบโรคศิลปะ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24D" w:rsidRPr="000143E7" w:rsidRDefault="0006024D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24D" w:rsidRPr="000143E7" w:rsidRDefault="0006024D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24D" w:rsidRPr="000143E7" w:rsidRDefault="0006024D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4B94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B94" w:rsidRDefault="00A84B94" w:rsidP="00A84B94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หรือห้องตรวจประเมินหรือให้การบำบัดฟื้นฟูสำหรับเด็ก (หากมี</w:t>
            </w:r>
            <w:r w:rsidR="00C55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891266" w:rsidRPr="000143E7" w:rsidRDefault="00A84B94" w:rsidP="006B1B03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891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กั้นเป็นสัดส่วนและมิดชิด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B94" w:rsidRPr="000143E7" w:rsidRDefault="00A84B94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B94" w:rsidRPr="000143E7" w:rsidRDefault="00A84B94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B94" w:rsidRPr="000143E7" w:rsidRDefault="00C55EC3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*</w:t>
            </w:r>
            <w:r w:rsidR="00A23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ห้องตรวจประเมินอาจ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เป็นห้องเดียวกับห้องตรวจโรคได้</w:t>
            </w:r>
          </w:p>
        </w:tc>
      </w:tr>
      <w:tr w:rsidR="00567A3F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F" w:rsidRDefault="00567A3F" w:rsidP="006B1B03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1.6.2 ขนาดห้อง</w:t>
            </w:r>
            <w:r w:rsidR="00A23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ต้องมีขนาดอย่างน้อย </w:t>
            </w:r>
            <w:r w:rsidR="006B1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6B1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ตารางเมตร ส่วนที่แคบที่สุดต้องมีความกว้างอย่างน้อย 2.5 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A3F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F" w:rsidRDefault="00567A3F" w:rsidP="006B1B03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1.6.3 ประตูเปิด-ปิด ความกว้างไม่ต่ำกว่า 80 ตารางเมตร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A3F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F" w:rsidRDefault="00567A3F" w:rsidP="006B1B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ภายในห้องต้องประกอบด้วย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ต๊ะตรวจโรค   1 ตัว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,เก้าอี้ 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,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step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A3F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F" w:rsidRDefault="00567A3F" w:rsidP="006B1B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A3F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F" w:rsidRDefault="00567A3F" w:rsidP="006B1B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1.6.6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ถังขยะทั่วไปและถังขยะติดเชื้อ </w:t>
            </w:r>
            <w:r w:rsidR="006B1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ชนิดใช้เท้าเหยียบวางคู่กัน (ถังขยะติดเชื้อใช้ถุงสีแดง)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A3F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F" w:rsidRDefault="00567A3F" w:rsidP="00195F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1.6.7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ภายในห้องมีเบาะบุฝาผนัง เบาะปูพื้นกันกระแทก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A3F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F" w:rsidRDefault="00567A3F" w:rsidP="00195F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1.6.8 หากมีเต้าเสียบปลั๊กไฟ ต้องอยู่ในระดับที่เด็กเอื้อมไม่ถึง หรือมีอุปกรณ์ปิดเต้าเสียบ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A3F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F" w:rsidRDefault="00567A3F" w:rsidP="00195F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1.6.9 ไม่มีวงจรปิดในห้องตรวจหรือห้องที่เกี่ยวกับการประกอบวิชาชีพหรือการประกอบโรคศิลปะ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Pr="000143E7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3F" w:rsidRDefault="00567A3F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EC3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C3" w:rsidRDefault="00C55EC3" w:rsidP="00733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ห้องให้บริการด้านบูรณาการประสาทรับความรู้สึก (หากมีบริการ)</w:t>
            </w:r>
          </w:p>
          <w:p w:rsidR="00870913" w:rsidRPr="000143E7" w:rsidRDefault="00C55EC3" w:rsidP="00195F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1.7.1 ห้องมีขนาดไม่น้อยกว่า 20 ตารางเมตร</w:t>
            </w:r>
            <w:r w:rsidR="00567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C3" w:rsidRPr="000143E7" w:rsidRDefault="00C55EC3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C3" w:rsidRPr="000143E7" w:rsidRDefault="00C55EC3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C3" w:rsidRPr="000143E7" w:rsidRDefault="00C55EC3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EDE" w:rsidRPr="000143E7" w:rsidTr="0035516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EDE" w:rsidRDefault="005E4EDE" w:rsidP="00195F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1.7.2 เพดานห้องมีโครงสร้างแข็งแรง มีระบบห้อยโหน ระบบรอกและแขวนของอุปกรณ์ห้อยโหน สามารถรับน้ำหนักจากอุปกรณ์และผู้รับบริการอย่างน้อย 450 กิโลกรัม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EDE" w:rsidRPr="000143E7" w:rsidRDefault="005E4EDE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EDE" w:rsidRPr="000143E7" w:rsidRDefault="005E4EDE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EDE" w:rsidRPr="000143E7" w:rsidRDefault="005E4EDE" w:rsidP="003551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6024D" w:rsidRDefault="0006024D" w:rsidP="0006024D">
      <w:pPr>
        <w:rPr>
          <w:rFonts w:ascii="TH SarabunIT๙" w:hAnsi="TH SarabunIT๙" w:cs="TH SarabunIT๙"/>
          <w:sz w:val="32"/>
          <w:szCs w:val="32"/>
        </w:rPr>
      </w:pPr>
    </w:p>
    <w:p w:rsidR="00DD01E5" w:rsidRDefault="00DD01E5" w:rsidP="0006024D">
      <w:pPr>
        <w:rPr>
          <w:rFonts w:ascii="TH SarabunIT๙" w:hAnsi="TH SarabunIT๙" w:cs="TH SarabunIT๙"/>
          <w:sz w:val="32"/>
          <w:szCs w:val="32"/>
        </w:rPr>
      </w:pPr>
    </w:p>
    <w:p w:rsidR="000308D2" w:rsidRPr="00195F52" w:rsidRDefault="000308D2" w:rsidP="0006024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875B83" w:rsidRPr="00AE4C46" w:rsidTr="0065122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B83" w:rsidRPr="00DD01E5" w:rsidRDefault="00875B83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5B83" w:rsidRPr="00AE4C46" w:rsidRDefault="00875B83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5B83" w:rsidRPr="00AE4C46" w:rsidTr="0065122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83" w:rsidRPr="00DD01E5" w:rsidRDefault="00875B83" w:rsidP="006512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6512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01E5" w:rsidRPr="000143E7" w:rsidTr="00DD01E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1E5" w:rsidRPr="00DD01E5" w:rsidRDefault="00875B83" w:rsidP="008F3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1.7.3 เบาะฟองน้ำที่พื้นห้องเป็นชนิดหนาและแน่น มีความหนา 2-4 นิ้ว รองเต็มพื้นที่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1E5" w:rsidRPr="000143E7" w:rsidRDefault="00DD01E5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1E5" w:rsidRPr="000143E7" w:rsidRDefault="00DD01E5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1E5" w:rsidRPr="000143E7" w:rsidRDefault="00DD01E5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B83" w:rsidRPr="000143E7" w:rsidTr="00DD01E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83" w:rsidRPr="00DD01E5" w:rsidRDefault="00875B83" w:rsidP="008F3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1.7.4 ฟองน้ำที่บุผนังห้อง ชนิดหนาและแน่น มีความหนา </w:t>
            </w:r>
            <w:r w:rsidR="008F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2-4 นิ้ว ความสูง 32-48 นิ้ว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143E7" w:rsidRDefault="00875B8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143E7" w:rsidRDefault="00875B8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143E7" w:rsidRDefault="00875B8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01E5" w:rsidRPr="000143E7" w:rsidTr="00DD01E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1E5" w:rsidRPr="00DD01E5" w:rsidRDefault="00DD01E5" w:rsidP="008F3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75B83"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1.7.5 ถังขยะทั่วไปและถังขยะติดเชื้อ ชนิดใช้เท้าเหยียบวางคู่กัน (ถังขยะติดเชื้อใช้ถุงสีแดง)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1E5" w:rsidRPr="000143E7" w:rsidRDefault="00DD01E5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1E5" w:rsidRPr="000143E7" w:rsidRDefault="00DD01E5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1E5" w:rsidRPr="000143E7" w:rsidRDefault="00DD01E5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B83" w:rsidRPr="000143E7" w:rsidTr="00DD01E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83" w:rsidRPr="00DD01E5" w:rsidRDefault="00875B83" w:rsidP="00875B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  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143E7" w:rsidRDefault="00875B8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6024D" w:rsidRDefault="00875B8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143E7" w:rsidRDefault="00875B8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B83" w:rsidRPr="000143E7" w:rsidTr="00DD01E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83" w:rsidRPr="00DD01E5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โดยห้องน้ำต้องมี</w:t>
            </w:r>
          </w:p>
          <w:p w:rsidR="00875B83" w:rsidRPr="00DD01E5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 ราวเกาะ </w:t>
            </w:r>
          </w:p>
          <w:p w:rsidR="00875B83" w:rsidRPr="00DD01E5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 มีอุปกรณ์กันพื้นลื่น  </w:t>
            </w:r>
          </w:p>
          <w:p w:rsidR="00875B83" w:rsidRPr="00DD01E5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 มีอุปกรณ์แจ้งเหตุฉุกเฉิน ในตำแหน่งที่เหมาะสมและพร้อมใช้งาน </w:t>
            </w:r>
          </w:p>
          <w:p w:rsidR="00875B83" w:rsidRPr="00DD01E5" w:rsidRDefault="00875B83" w:rsidP="00DD01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 มีสุขภัณฑ์ขนาดที่เหมาะสม  (กรณีผู้รับบริการเป็นเด็ก)   *หากสถานพยาบาลตั้งอยู่ในศูนย์การค้า หรืออาคารสำนักงานให้ใช้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ห้องส้วม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ได้โดยหลักอนุโลม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143E7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143E7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0143E7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B83" w:rsidRPr="00AE4C46" w:rsidTr="00DD01E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83" w:rsidRPr="00DD01E5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  1.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875B83" w:rsidRPr="00DD01E5" w:rsidRDefault="00875B83" w:rsidP="008F3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    1.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B83" w:rsidRPr="00AE4C46" w:rsidTr="00DD01E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83" w:rsidRPr="00DD01E5" w:rsidRDefault="00875B83" w:rsidP="008F3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</w:t>
            </w:r>
            <w:r w:rsidR="008F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B83" w:rsidRPr="00AE4C46" w:rsidTr="00DD01E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83" w:rsidRPr="00DD01E5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  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875B83" w:rsidRPr="00DD01E5" w:rsidRDefault="00875B83" w:rsidP="006512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83" w:rsidRPr="00AE4C46" w:rsidRDefault="00875B83" w:rsidP="00DD0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91380" w:rsidRDefault="00791380" w:rsidP="00196AB2">
      <w:pPr>
        <w:rPr>
          <w:rFonts w:ascii="TH SarabunIT๙" w:hAnsi="TH SarabunIT๙" w:cs="TH SarabunIT๙"/>
          <w:sz w:val="32"/>
          <w:szCs w:val="32"/>
        </w:rPr>
      </w:pPr>
    </w:p>
    <w:p w:rsidR="00651220" w:rsidRDefault="00651220" w:rsidP="00196AB2">
      <w:pPr>
        <w:rPr>
          <w:rFonts w:ascii="TH SarabunIT๙" w:hAnsi="TH SarabunIT๙" w:cs="TH SarabunIT๙"/>
          <w:sz w:val="32"/>
          <w:szCs w:val="32"/>
        </w:rPr>
      </w:pPr>
    </w:p>
    <w:p w:rsidR="00651220" w:rsidRDefault="00651220" w:rsidP="00196AB2">
      <w:pPr>
        <w:rPr>
          <w:rFonts w:ascii="TH SarabunIT๙" w:hAnsi="TH SarabunIT๙" w:cs="TH SarabunIT๙"/>
          <w:sz w:val="32"/>
          <w:szCs w:val="32"/>
        </w:rPr>
      </w:pPr>
    </w:p>
    <w:p w:rsidR="00651220" w:rsidRDefault="00651220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791380" w:rsidRPr="00AE4C46" w:rsidTr="0065122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380" w:rsidRPr="00DD01E5" w:rsidRDefault="0079138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380" w:rsidRPr="00AE4C46" w:rsidRDefault="0079138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6512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791380" w:rsidRPr="00DD01E5" w:rsidRDefault="00791380" w:rsidP="008F3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1.1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8F3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1.1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8F3CFD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1.1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 w:rsidRPr="00DD01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8F3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8F3CF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6512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DD01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D01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791380" w:rsidRPr="00DD01E5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791380" w:rsidRPr="00DD01E5" w:rsidRDefault="00791380" w:rsidP="006512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6512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C96D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C96D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>2.4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AE4C46" w:rsidRDefault="00791380" w:rsidP="006512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C96D15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138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80" w:rsidRPr="00DD01E5" w:rsidRDefault="00791380" w:rsidP="00C96D15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</w:t>
            </w:r>
            <w:r w:rsidRPr="00DD01E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D01E5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80" w:rsidRPr="00AE4C46" w:rsidRDefault="0079138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122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220" w:rsidRPr="00DD01E5" w:rsidRDefault="00C96D15" w:rsidP="00651220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65122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="00651220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ในกรณีที่มีการให้บริการของลักษณะสหคลินิกหรือ มีคลินิกหลายลักษณะ</w:t>
            </w:r>
            <w:r w:rsidR="0065122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="00651220"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และอ่างฟอกมือชนิดที่ไม่ใช้มือ เปิด-ปิดน้ำ สบู่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91380" w:rsidRPr="00DD01E5" w:rsidRDefault="00791380" w:rsidP="00196AB2">
      <w:pPr>
        <w:rPr>
          <w:rFonts w:ascii="TH SarabunIT๙" w:hAnsi="TH SarabunIT๙" w:cs="TH SarabunIT๙"/>
          <w:sz w:val="32"/>
          <w:szCs w:val="32"/>
        </w:rPr>
      </w:pPr>
    </w:p>
    <w:p w:rsidR="00DD01E5" w:rsidRDefault="00DD01E5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B854EE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B854EE" w:rsidRPr="00AE4C46" w:rsidRDefault="00B854EE" w:rsidP="00C96D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C96D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จัดทำแผ่นป้ายแสดงชื่อสถานพยาบาลที่เป็นภาษาไทยขนาดความสูงไม่ต่ำกว่า 10 เซนติเมตร </w:t>
            </w:r>
            <w:r w:rsidR="00C029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ตัวหนังสือสี</w:t>
            </w:r>
            <w:r w:rsidR="00C029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น้ำตาล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29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C96D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เลขที่ใบอนุญาตขนาดความสูงไม่ต่ำกว่า 5 เซนติเมตร ตัวเลข</w:t>
            </w:r>
            <w:r w:rsidR="00C029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สีน้ำตาล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C96D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F15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CF152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B854EE" w:rsidRPr="00AE4C46" w:rsidRDefault="00B854EE" w:rsidP="00C96D1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C96D15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F152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2B" w:rsidRPr="00AE4C46" w:rsidRDefault="00CF152B" w:rsidP="00C96D15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CF152B" w:rsidP="008B41D2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3.3.4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เว้นแต่ได้รับพระบรมราชานุญาต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5122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220" w:rsidRDefault="00651220" w:rsidP="008B41D2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651220" w:rsidRDefault="00651220" w:rsidP="00196AB2">
      <w:pPr>
        <w:rPr>
          <w:rFonts w:ascii="TH SarabunIT๙" w:hAnsi="TH SarabunIT๙" w:cs="TH SarabunIT๙"/>
          <w:sz w:val="32"/>
          <w:szCs w:val="32"/>
        </w:rPr>
      </w:pPr>
    </w:p>
    <w:p w:rsidR="00651220" w:rsidRDefault="00651220" w:rsidP="00196AB2">
      <w:pPr>
        <w:rPr>
          <w:rFonts w:ascii="TH SarabunIT๙" w:hAnsi="TH SarabunIT๙" w:cs="TH SarabunIT๙"/>
          <w:sz w:val="32"/>
          <w:szCs w:val="32"/>
        </w:rPr>
      </w:pPr>
    </w:p>
    <w:p w:rsidR="008B41D2" w:rsidRDefault="008B41D2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616190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CF152B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6161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B30A77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 w:rsidR="00B30A77"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นุญาตของผู้ประกอบวิชาชีพเวชกรรม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ที่ให้บริการ หากมีผู้ประกอบวิชาชีพ/ผู้ประกอบโรคศิลปะอื่นปฏิบัติงานให้ยื่น สพ.6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8B41D2">
            <w:pPr>
              <w:pStyle w:val="NoSpacing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 w:rsidR="00AE4E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4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(ถ้ามี)</w:t>
            </w:r>
            <w:r w:rsidR="008B4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ไม่เป็นเท็จ </w:t>
            </w:r>
            <w:r w:rsidR="008B41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ไม่โอ้อวด หรือสื่อให้</w:t>
            </w:r>
            <w:r w:rsidR="009405E1" w:rsidRPr="00C55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143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616190" w:rsidRPr="00AE4C46" w:rsidRDefault="00616190" w:rsidP="00DE1B50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616190" w:rsidRPr="00AE4C46" w:rsidRDefault="00616190" w:rsidP="008B41D2">
            <w:pPr>
              <w:pStyle w:val="Default"/>
              <w:tabs>
                <w:tab w:val="left" w:pos="993"/>
                <w:tab w:val="left" w:pos="1276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1220" w:rsidRPr="00AE4C46" w:rsidTr="00651220">
        <w:trPr>
          <w:trHeight w:val="3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220" w:rsidRPr="00651220" w:rsidRDefault="008B41D2" w:rsidP="006512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651220"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="0065122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651220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1220" w:rsidRPr="00AE4C46" w:rsidTr="00651220">
        <w:trPr>
          <w:trHeight w:val="3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220" w:rsidRPr="00AE4C46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651220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1220" w:rsidRPr="00AE4C46" w:rsidTr="00651220">
        <w:trPr>
          <w:trHeight w:val="3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220" w:rsidRPr="00AE4C46" w:rsidRDefault="00651220" w:rsidP="001803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</w:t>
            </w:r>
            <w:r w:rsidR="00180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</w:t>
            </w:r>
            <w:r w:rsidRPr="00567DF0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567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651220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1220" w:rsidRPr="00AE4C46" w:rsidTr="00651220">
        <w:trPr>
          <w:trHeight w:val="3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220" w:rsidRPr="00AE4C46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AE4C46" w:rsidRDefault="0065122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20" w:rsidRPr="00651220" w:rsidRDefault="0065122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16190" w:rsidRDefault="00616190" w:rsidP="00196AB2">
      <w:pPr>
        <w:rPr>
          <w:rFonts w:ascii="TH SarabunIT๙" w:hAnsi="TH SarabunIT๙" w:cs="TH SarabunIT๙"/>
          <w:sz w:val="32"/>
          <w:szCs w:val="32"/>
        </w:rPr>
      </w:pPr>
    </w:p>
    <w:p w:rsidR="00651220" w:rsidRDefault="00651220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9405E1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05E1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CF152B" w:rsidRDefault="009405E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1803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 w:rsidR="00180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</w:t>
            </w:r>
            <w:r w:rsidRPr="00567DF0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A811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 w:rsidR="00501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เลขบัตรประจำตัวประชาชน </w:t>
            </w:r>
            <w:r w:rsidR="00A811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การรักษา</w:t>
            </w:r>
            <w:r w:rsidR="00C029A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C029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การให้บริการทางกิจกรรมบำบัด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C029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ลายมือผู้ประกอบวิชาชีพ</w:t>
            </w:r>
            <w:r w:rsidR="00C029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กิจกรรมบำบัด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</w:t>
            </w:r>
            <w:r w:rsidRPr="00567DF0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.2 เครื่องใช้ทั่วไป ในห้องตรวจโรคทุกห้องต้องประกอบด้วย</w:t>
            </w:r>
          </w:p>
          <w:p w:rsidR="009405E1" w:rsidRPr="00B331AB" w:rsidRDefault="009405E1" w:rsidP="004B6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โต๊ะพร้อมเก้าอี้</w:t>
            </w:r>
            <w:r w:rsidR="00C770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สำหรับซักประวัติและ/หรือให้คำปรึกษา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4B6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เตียง</w:t>
            </w:r>
            <w:r w:rsidR="004D6B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หรือเบาะ สำหรับตรวจร่างกายในท่านอน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1165FD" w:rsidP="001165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ต้องมีบันไดขึ้นเตียง (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Step)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หากเตียงนั้นมีความสูง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1165FD" w:rsidP="004B6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1165FD">
              <w:rPr>
                <w:rFonts w:ascii="TH SarabunIT๙" w:hAnsi="TH SarabunIT๙" w:cs="TH SarabunIT๙"/>
                <w:sz w:val="32"/>
                <w:szCs w:val="32"/>
              </w:rPr>
              <w:t>4.2.3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ปลอกหมอน ผ้าปูเตียง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และผ้าคลุมตัวผู้ป่วย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1165FD" w:rsidP="004B6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หูฟัง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>(Stethoscope)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4B6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165F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65F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เครื่องวัดความดันโลหิต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(Sphygmomanometer)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9726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165F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65F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ปรอทวัดอุณหภูมิร่างกาย หรือ อุปกรณ์วัดอุณหภูมิ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9726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165F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6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ไฟฉาย ไม้กดลิ้น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9726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165F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65F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เครื่องชั่งน้ำหนัก และอุปกรณ์วัดส่วนสูง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65FD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5FD" w:rsidRDefault="001165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1165FD">
              <w:rPr>
                <w:rFonts w:ascii="TH SarabunIT๙" w:hAnsi="TH SarabunIT๙" w:cs="TH SarabunIT๙"/>
                <w:sz w:val="32"/>
                <w:szCs w:val="32"/>
              </w:rPr>
              <w:t>4.3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 อุปกรณ์ ทางกิจกรรมบำบัดที่ต้องจัดให้มี ดังนี้</w:t>
            </w:r>
          </w:p>
          <w:p w:rsidR="001165FD" w:rsidRPr="00CF2BF3" w:rsidRDefault="001165FD" w:rsidP="00DE1B50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F2BF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4.3.1 กรณีให้บริการผู้ป่วยเด็กและวัยรุ่น</w:t>
            </w:r>
          </w:p>
          <w:p w:rsidR="00DC2713" w:rsidRDefault="00DC2713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4.3.1.1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การให้บริการเพื่อการตรวจประเมิน</w:t>
            </w:r>
          </w:p>
          <w:p w:rsidR="00277ABF" w:rsidRPr="001165FD" w:rsidRDefault="001165FD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1) เครื่องวัดระยะการเคลื่อนไหวของข้อ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Goniometer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277A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5FD" w:rsidRPr="00AE4C46" w:rsidRDefault="001165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FD" w:rsidRPr="00AE4C46" w:rsidRDefault="001165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FD" w:rsidRPr="00AE4C46" w:rsidRDefault="001165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1290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290" w:rsidRPr="00C11290" w:rsidRDefault="00C11290" w:rsidP="005F6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2) </w:t>
            </w:r>
            <w:r w:rsidRPr="00CF2BF3">
              <w:rPr>
                <w:rFonts w:ascii="TH SarabunIT๙" w:hAnsi="TH SarabunIT๙" w:cs="TH SarabunIT๙" w:hint="cs"/>
                <w:sz w:val="28"/>
                <w:cs/>
              </w:rPr>
              <w:t>อุปกรณ์ทดสอบการรับความรู้สึก (</w:t>
            </w:r>
            <w:r w:rsidRPr="00CF2BF3">
              <w:rPr>
                <w:rFonts w:ascii="TH SarabunIT๙" w:hAnsi="TH SarabunIT๙" w:cs="TH SarabunIT๙"/>
                <w:sz w:val="28"/>
              </w:rPr>
              <w:t>Sensation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2BF3">
              <w:rPr>
                <w:rFonts w:ascii="TH SarabunIT๙" w:hAnsi="TH SarabunIT๙" w:cs="TH SarabunIT๙"/>
                <w:sz w:val="28"/>
              </w:rPr>
              <w:t>Tests</w:t>
            </w:r>
            <w:r w:rsidRPr="00CF2BF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290" w:rsidRPr="00AE4C46" w:rsidRDefault="00C112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1AD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AD1" w:rsidRDefault="00501AD1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3) อุปกรณ์ทดสอบการรับรู้ชนิดของวัตถุโดยการคลำ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Stereognosis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AD1" w:rsidRPr="00AE4C46" w:rsidRDefault="00501AD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AD1" w:rsidRPr="00AE4C46" w:rsidRDefault="00501AD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AD1" w:rsidRPr="00AE4C46" w:rsidRDefault="00501AD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6E05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E05" w:rsidRDefault="005F6E05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4) อุปกรณ์ทดสอบความคล่องแคล่วการทำงานของมือ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Dexterity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E05" w:rsidRPr="00AE4C46" w:rsidRDefault="005F6E0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E05" w:rsidRPr="00AE4C46" w:rsidRDefault="005F6E0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E05" w:rsidRPr="00AE4C46" w:rsidRDefault="005F6E0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2AA6" w:rsidRDefault="00DC2AA6" w:rsidP="00196AB2">
      <w:pPr>
        <w:rPr>
          <w:rFonts w:ascii="TH SarabunIT๙" w:hAnsi="TH SarabunIT๙" w:cs="TH SarabunIT๙"/>
          <w:sz w:val="32"/>
          <w:szCs w:val="32"/>
        </w:rPr>
      </w:pPr>
    </w:p>
    <w:p w:rsidR="009726DD" w:rsidRDefault="009726DD" w:rsidP="00196AB2">
      <w:pPr>
        <w:rPr>
          <w:rFonts w:ascii="TH SarabunIT๙" w:hAnsi="TH SarabunIT๙" w:cs="TH SarabunIT๙"/>
          <w:sz w:val="32"/>
          <w:szCs w:val="32"/>
        </w:rPr>
      </w:pPr>
    </w:p>
    <w:p w:rsidR="009726DD" w:rsidRDefault="009726DD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0F3ECF" w:rsidRPr="00AE4C46" w:rsidTr="000F3ECF">
        <w:trPr>
          <w:trHeight w:val="490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ECF" w:rsidRPr="00CF152B" w:rsidRDefault="000F3ECF" w:rsidP="00BE0E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ECF" w:rsidRPr="00CF152B" w:rsidRDefault="000F3ECF" w:rsidP="00BE0E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ECF" w:rsidRPr="00AE4C46" w:rsidRDefault="000F3ECF" w:rsidP="000F3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ECF" w:rsidRPr="00AE4C46" w:rsidTr="00D270C6">
        <w:trPr>
          <w:trHeight w:val="490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CF152B" w:rsidRDefault="000F3ECF" w:rsidP="00BE0E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CF152B" w:rsidRDefault="000F3ECF" w:rsidP="00BE0E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5) อุปกรณ์ทดสอบหน้าที่การทำงานของมือ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Hand Function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6) แบบทดสอบการรับรู้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Perception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277AB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277A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แบบทดสอบความคิดความเข้าใจ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Cognitive Function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                                                  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FD2743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8) แบบทดสอบพัฒนาการ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Developmental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FD2743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9) แบบทดสอบสภาวะจิตใจ อารมณ์และสังคม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Psychological and Psychosocial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FD2743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10) แบบทดสอบการดูแลตนเองและกิจวัตรประจำวัน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Activity Daily Living Tests : ADL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11) แบบบันทึกประวัติการทำกิจกรรมการดำเนินชีวิต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Occupational History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12) แบบประเมินทักษะการเขียน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Hand Writing Skill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13) แบบประเมินด้านพัฒนาการและการเรียนรู้ในเด็ก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Child Development and Learning Assessment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14) แบบทดสอบกระบวนการประมวลผลการรับความรู้สึก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Sensory Processing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DC2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4.3.1.2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การให้บริการเพื่อส่งเสริม ป้องกัน บำบัดและฟื้นฟูสมรรถภาพ</w:t>
            </w:r>
          </w:p>
          <w:p w:rsidR="000F3ECF" w:rsidRPr="00DC2713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1) ชุดอุปกรณ์ช่วยในการทำกิจวัตรประจำวัน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Assistive Devices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เช่น ที่คาดมือเอนกประสงค์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Universal Cuff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, อุปกรณ์ช่วยในการเขียนหนังสือ                                                                        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82778B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2) ชุดอุปกรณ์กระตุ้นพัฒนาการเด็ก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82778B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3) ชุดอุปกรณ์ฝึกกิจวัตรประจำวันและทักษะการดำเนินชีวิต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4) ชุดอุปกรณ์ฝึกการรับรู้ความรู้สึกและความคิด ความเข้าใจ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5) ชุดอุปกรณ์ฝึกทักษะการเขียนและการทำงานของมือ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6) เบาะฟองน้ำชนิดหนาและแน่นบุผนัง มีความหนา 2-4 นิ้ว (5-10 เซนติเมตร) และมีความสูง 32-48 นิ้ว (80-120 เซนติเมตร)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0F3ECF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7) เบาะฟองน้ำชนิดหนาและแน่น มีความหนา 2-4 นิ้ว (5-10 เซนติเมตร) รองพื้นห้องให้เต็มพื้นที่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138D8" w:rsidRDefault="00E138D8" w:rsidP="00C1129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0F3ECF" w:rsidRPr="00AE4C46" w:rsidTr="00B924B1">
        <w:trPr>
          <w:trHeight w:val="490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ECF" w:rsidRPr="00DA0198" w:rsidRDefault="000F3ECF" w:rsidP="000F3EC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ECF" w:rsidRPr="00AE4C46" w:rsidRDefault="000F3ECF" w:rsidP="000F3E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ECF" w:rsidRPr="00AE4C46" w:rsidRDefault="000F3ECF" w:rsidP="00BE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ECF" w:rsidRPr="00AE4C46" w:rsidTr="00B924B1">
        <w:trPr>
          <w:trHeight w:val="490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DA0198" w:rsidRDefault="000F3ECF" w:rsidP="0057346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CF152B" w:rsidRDefault="000F3ECF" w:rsidP="00BE0E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CF152B" w:rsidRDefault="000F3ECF" w:rsidP="00BE0E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CF2BF3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DA01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F2BF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4.3.2</w:t>
            </w:r>
            <w:r w:rsidRPr="00CF2BF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CF2BF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กรณีให้บริการผู้ใหญ่หรือผู้สูงอายุ</w:t>
            </w:r>
          </w:p>
          <w:p w:rsidR="000F3ECF" w:rsidRDefault="000F3ECF" w:rsidP="005734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AD74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4.3.2.1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การให้บริการเพื่อการตรวจประเมิน</w:t>
            </w:r>
          </w:p>
          <w:p w:rsidR="000F3ECF" w:rsidRPr="00573469" w:rsidRDefault="000F3ECF" w:rsidP="006512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  <w:r w:rsidRPr="00AD74C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D74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เครื่องวัดระยะการเคลื่อนไหวของข้อ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Goniometer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5734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2) อุปกรณ์ทดสอบการรับความรู้สึก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Sensation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573469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3) อุปกรณ์ทดสอบการรับรู้ชนิดของวัตถุโดยการคลำ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Stereognosis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573469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4) อุปกรณ์ทดสอบความคล่องแคล่วการทำงานของมือ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Dexterity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573469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5) อุปกรณ์ทดสอบหน้าที่การทำงานของมือ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Hand Function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573469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6) แบบทดสอบการรับรู้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Perception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573469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77A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แบบทดสอบความคิดความเข้าใจ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Cognitive Function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573469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แบบทดสอบสภาวะจิตใจ อารมณ์และสังคม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Psychological and Psychosocial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3224BF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9) แบบทดสอบการดูแลตนเองและกิจวัตรประจำวัน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Activity Daily Living Tests : ADL Tests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3224BF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10) แบบบันทึกประวัติการทำกิจกรรมการดำเนินชีวิต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Occupational History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3224BF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11) แบบประเมินการรับประทานอาหาร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Feeding and eating Evaluation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3224BF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แบบประเมินสภาพแวดล้อมในการดำเนินชีวิต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Environmental Evaluation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3224BF" w:rsidRDefault="000F3ECF" w:rsidP="00573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13) แบบสำรวจบทบาทของบุคคล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Role Checklist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D74C6" w:rsidRDefault="000F3ECF" w:rsidP="003224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14) แบบสำรวจความสนใจในการทำกิจกรรมของบุคคล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Interest Checklist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Default="000F3ECF" w:rsidP="00972C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730FAE">
              <w:rPr>
                <w:rFonts w:ascii="TH SarabunIT๙" w:hAnsi="TH SarabunIT๙" w:cs="TH SarabunIT๙"/>
                <w:sz w:val="32"/>
                <w:szCs w:val="32"/>
              </w:rPr>
              <w:t>4.3.2.2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การให้บริการเพื่อส่งเสริม ป้องกัน บำบัดและฟื้นฟูสมรรถภาพ</w:t>
            </w:r>
          </w:p>
          <w:p w:rsidR="000F3ECF" w:rsidRDefault="000F3ECF" w:rsidP="005F6E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ชุดอุปกรณ์ช่วยในการทำกิจวัตรประจำวัน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Assistive Devices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เช่น ที่คาดมือเอนกประสงค์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Universal Cuff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, อุปกรณ์ช่วยในการเขียนหนังสือ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ECF" w:rsidRPr="00AE4C46" w:rsidTr="00DD6089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730FAE" w:rsidRDefault="000F3ECF" w:rsidP="00972C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2) ชุดอุปกรณ์ฝึกกิจวัตรประจำวันและทักษะการดำเนินชีวิต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CF" w:rsidRPr="00AE4C46" w:rsidRDefault="000F3EC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F6E05" w:rsidRDefault="005F6E05" w:rsidP="00C11290">
      <w:pPr>
        <w:rPr>
          <w:rFonts w:ascii="TH SarabunIT๙" w:hAnsi="TH SarabunIT๙" w:cs="TH SarabunIT๙"/>
          <w:sz w:val="32"/>
          <w:szCs w:val="32"/>
        </w:rPr>
      </w:pPr>
    </w:p>
    <w:p w:rsidR="00E138D8" w:rsidRDefault="00E138D8" w:rsidP="00C1129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C11290" w:rsidRPr="00AE4C46" w:rsidTr="0065122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290" w:rsidRPr="00AE4C46" w:rsidRDefault="00C11290" w:rsidP="006512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11290" w:rsidRPr="00AE4C46" w:rsidTr="0065122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290" w:rsidRPr="00AE4C46" w:rsidRDefault="00C11290" w:rsidP="00651220">
            <w:pPr>
              <w:pStyle w:val="NoSpacing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24BF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4BF" w:rsidRDefault="003224BF" w:rsidP="005F6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ชุดอุปกรณ์ฝึกการรับรู้ความรู้สึกและความคิด ความเข้าใจ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4BF" w:rsidRPr="00AE4C46" w:rsidRDefault="003224B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4BF" w:rsidRPr="00AE4C46" w:rsidRDefault="003224B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4BF" w:rsidRPr="00AE4C46" w:rsidRDefault="003224BF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2D3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D3" w:rsidRPr="00DB02D3" w:rsidRDefault="00DB02D3" w:rsidP="005F6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ชุดอุปกรณ์ฝึกทักษะการเขียนและการทำงานของมือ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2D3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D3" w:rsidRPr="00DB02D3" w:rsidRDefault="00DB02D3" w:rsidP="005F6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ชุดอุปกรณ์ฝึกความแข็งแรงและความทนทานของกล้ามเนื้อ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2D3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D3" w:rsidRPr="00DB02D3" w:rsidRDefault="00DB02D3" w:rsidP="005F6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ชุดอุปกรณ์ฝึกเตรียมความพร้อมการทำงานของแขนและมือ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2D3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D3" w:rsidRPr="00AE4C46" w:rsidRDefault="00DB02D3" w:rsidP="005F6E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7) ชุดอุปกรณ์การฝึกการทำกิจกรรมยามว่างและนันทนาการ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D3" w:rsidRPr="00AE4C46" w:rsidRDefault="00DB02D3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129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290" w:rsidRPr="00AE4C46" w:rsidRDefault="00DB02D3" w:rsidP="00DB02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C11290"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C11290"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112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มีอุปกรณ์</w:t>
            </w:r>
            <w:r w:rsidR="00C11290"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ช่วยชีวิต</w:t>
            </w:r>
            <w:r w:rsidR="00C112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ผู้ป่วย</w:t>
            </w:r>
            <w:r w:rsidR="00C11290"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ฉุกเฉิน </w:t>
            </w:r>
            <w:r w:rsidR="00C112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ได้แก่ ถุงบีบลมพร้อมหน้ากากครอบช่วยห่ยใจ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129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290" w:rsidRPr="00AE4C46" w:rsidRDefault="00C11290" w:rsidP="00651220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DB0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มีแผนการส่งต่อผู้ป่วย และการเตรียมความพร้อมในสถานการณ์ฉุกเฉิน</w:t>
            </w:r>
          </w:p>
          <w:p w:rsidR="00C11290" w:rsidRPr="00AE4C46" w:rsidRDefault="00C11290" w:rsidP="00651220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มีเบอร์โทรศัพท์ฉุกเฉินติดต่อโรงพยาบาล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1290" w:rsidRPr="00AE4C46" w:rsidTr="0065122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290" w:rsidRPr="00AE4C46" w:rsidRDefault="00C11290" w:rsidP="00651220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90" w:rsidRPr="00AE4C46" w:rsidRDefault="00C11290" w:rsidP="006512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="005F6E05">
        <w:rPr>
          <w:rFonts w:ascii="TH SarabunIT๙" w:hAnsi="TH SarabunIT๙" w:cs="TH SarabunIT๙" w:hint="cs"/>
          <w:sz w:val="32"/>
          <w:szCs w:val="32"/>
          <w:cs/>
        </w:rPr>
        <w:t>พนักงานเจ้าหน้าที่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DC2AA6" w:rsidRDefault="003318B5" w:rsidP="00196AB2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 w:rsidR="00FF333E">
        <w:rPr>
          <w:rFonts w:ascii="TH SarabunIT๙" w:hAnsi="TH SarabunIT๙" w:cs="TH SarabunIT๙"/>
          <w:sz w:val="32"/>
          <w:szCs w:val="32"/>
        </w:rPr>
        <w:t xml:space="preserve"> </w:t>
      </w:r>
      <w:r w:rsidR="00FF333E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................................................................................ ผู้ปฏิบัติงาน</w:t>
      </w:r>
      <w:r w:rsidR="00DC2F82">
        <w:rPr>
          <w:rFonts w:ascii="TH SarabunIT๙" w:hAnsi="TH SarabunIT๙" w:cs="TH SarabunIT๙" w:hint="cs"/>
          <w:sz w:val="32"/>
          <w:szCs w:val="32"/>
          <w:cs/>
        </w:rPr>
        <w:t>ของสถานพยาบาล</w:t>
      </w:r>
    </w:p>
    <w:p w:rsidR="00DC2F82" w:rsidRDefault="00DC2F82" w:rsidP="00196A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(......................................................................)</w:t>
      </w:r>
    </w:p>
    <w:p w:rsidR="00DC2F82" w:rsidRPr="00AE4C46" w:rsidRDefault="00DC2F82" w:rsidP="00196AB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21AFC">
        <w:rPr>
          <w:rFonts w:ascii="TH SarabunIT๙" w:hAnsi="TH SarabunIT๙" w:cs="TH SarabunIT๙"/>
          <w:sz w:val="32"/>
          <w:szCs w:val="32"/>
          <w:cs/>
        </w:rPr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sectPr w:rsidR="00DC2F82" w:rsidRPr="00AE4C46" w:rsidSect="00AE4C46">
      <w:headerReference w:type="default" r:id="rId8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5EC" w:rsidRDefault="00D935EC" w:rsidP="00D114A4">
      <w:r>
        <w:separator/>
      </w:r>
    </w:p>
  </w:endnote>
  <w:endnote w:type="continuationSeparator" w:id="0">
    <w:p w:rsidR="00D935EC" w:rsidRDefault="00D935EC" w:rsidP="00D1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5EC" w:rsidRDefault="00D935EC" w:rsidP="00D114A4">
      <w:r>
        <w:separator/>
      </w:r>
    </w:p>
  </w:footnote>
  <w:footnote w:type="continuationSeparator" w:id="0">
    <w:p w:rsidR="00D935EC" w:rsidRDefault="00D935EC" w:rsidP="00D11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038499"/>
      <w:docPartObj>
        <w:docPartGallery w:val="Page Numbers (Top of Page)"/>
        <w:docPartUnique/>
      </w:docPartObj>
    </w:sdtPr>
    <w:sdtContent>
      <w:p w:rsidR="00C96D15" w:rsidRDefault="00C96D15">
        <w:pPr>
          <w:pStyle w:val="Header"/>
          <w:jc w:val="right"/>
        </w:pPr>
      </w:p>
      <w:p w:rsidR="00C96D15" w:rsidRDefault="00C96D15" w:rsidP="00CF4196">
        <w:pPr>
          <w:pStyle w:val="Header"/>
          <w:jc w:val="center"/>
        </w:pPr>
        <w:r>
          <w:tab/>
        </w:r>
        <w:r>
          <w:tab/>
        </w:r>
        <w:r>
          <w:tab/>
        </w:r>
        <w:r>
          <w:tab/>
        </w:r>
        <w:r w:rsidRPr="000F6AF8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0F6AF8">
          <w:rPr>
            <w:rFonts w:ascii="TH SarabunIT๙" w:hAnsi="TH SarabunIT๙" w:cs="TH SarabunIT๙"/>
            <w:sz w:val="28"/>
          </w:rPr>
          <w:fldChar w:fldCharType="separate"/>
        </w:r>
        <w:r w:rsidR="000F3ECF" w:rsidRPr="000F3ECF">
          <w:rPr>
            <w:rFonts w:ascii="TH SarabunIT๙" w:hAnsi="TH SarabunIT๙" w:cs="TH SarabunIT๙"/>
            <w:noProof/>
            <w:sz w:val="28"/>
            <w:lang w:val="th-TH"/>
          </w:rPr>
          <w:t>11</w:t>
        </w:r>
        <w:r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C96D15" w:rsidRDefault="00C96D15" w:rsidP="00D114A4">
    <w:pPr>
      <w:pStyle w:val="Header"/>
    </w:pPr>
  </w:p>
  <w:p w:rsidR="00C96D15" w:rsidRPr="00D114A4" w:rsidRDefault="00C96D15" w:rsidP="00D114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7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5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7"/>
  </w:num>
  <w:num w:numId="5">
    <w:abstractNumId w:val="31"/>
  </w:num>
  <w:num w:numId="6">
    <w:abstractNumId w:val="15"/>
  </w:num>
  <w:num w:numId="7">
    <w:abstractNumId w:val="32"/>
  </w:num>
  <w:num w:numId="8">
    <w:abstractNumId w:val="27"/>
  </w:num>
  <w:num w:numId="9">
    <w:abstractNumId w:val="25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33"/>
  </w:num>
  <w:num w:numId="26">
    <w:abstractNumId w:val="11"/>
  </w:num>
  <w:num w:numId="27">
    <w:abstractNumId w:val="18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 w:numId="32">
    <w:abstractNumId w:val="30"/>
  </w:num>
  <w:num w:numId="33">
    <w:abstractNumId w:val="13"/>
  </w:num>
  <w:num w:numId="34">
    <w:abstractNumId w:val="19"/>
  </w:num>
  <w:num w:numId="35">
    <w:abstractNumId w:val="34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08D2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3E8F"/>
    <w:rsid w:val="00044FB5"/>
    <w:rsid w:val="00045832"/>
    <w:rsid w:val="00045983"/>
    <w:rsid w:val="00055A3D"/>
    <w:rsid w:val="000564C6"/>
    <w:rsid w:val="0006024D"/>
    <w:rsid w:val="0006097D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5E6D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ECF"/>
    <w:rsid w:val="000F3F7A"/>
    <w:rsid w:val="000F6AF8"/>
    <w:rsid w:val="000F7370"/>
    <w:rsid w:val="000F771C"/>
    <w:rsid w:val="00101AA4"/>
    <w:rsid w:val="0010315F"/>
    <w:rsid w:val="00103E10"/>
    <w:rsid w:val="00104492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5FD"/>
    <w:rsid w:val="00116E05"/>
    <w:rsid w:val="001216FE"/>
    <w:rsid w:val="00124317"/>
    <w:rsid w:val="00124E9B"/>
    <w:rsid w:val="001264FD"/>
    <w:rsid w:val="001265B0"/>
    <w:rsid w:val="00132436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52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5F52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25A"/>
    <w:rsid w:val="001F49CF"/>
    <w:rsid w:val="001F4C75"/>
    <w:rsid w:val="001F531C"/>
    <w:rsid w:val="00203625"/>
    <w:rsid w:val="002046B9"/>
    <w:rsid w:val="00207631"/>
    <w:rsid w:val="002077B7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77ABF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31D0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412B"/>
    <w:rsid w:val="00315052"/>
    <w:rsid w:val="00315A9C"/>
    <w:rsid w:val="00316E43"/>
    <w:rsid w:val="003224BF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6C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09F2"/>
    <w:rsid w:val="00382E82"/>
    <w:rsid w:val="00383A51"/>
    <w:rsid w:val="0038471C"/>
    <w:rsid w:val="00385389"/>
    <w:rsid w:val="00385640"/>
    <w:rsid w:val="0038775B"/>
    <w:rsid w:val="00387914"/>
    <w:rsid w:val="00387FBB"/>
    <w:rsid w:val="00390BDC"/>
    <w:rsid w:val="003911B3"/>
    <w:rsid w:val="00391AAA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5A00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675B"/>
    <w:rsid w:val="004B7DCF"/>
    <w:rsid w:val="004C18B4"/>
    <w:rsid w:val="004C18E2"/>
    <w:rsid w:val="004C2414"/>
    <w:rsid w:val="004C36B7"/>
    <w:rsid w:val="004D0148"/>
    <w:rsid w:val="004D2BFC"/>
    <w:rsid w:val="004D2E24"/>
    <w:rsid w:val="004D39B6"/>
    <w:rsid w:val="004D4021"/>
    <w:rsid w:val="004D4708"/>
    <w:rsid w:val="004D6B83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E7A90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4F6F41"/>
    <w:rsid w:val="00501AD1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556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34E5"/>
    <w:rsid w:val="005547BE"/>
    <w:rsid w:val="00556319"/>
    <w:rsid w:val="00557C5F"/>
    <w:rsid w:val="00561B32"/>
    <w:rsid w:val="00563AE4"/>
    <w:rsid w:val="0056531A"/>
    <w:rsid w:val="00565CB7"/>
    <w:rsid w:val="0056732F"/>
    <w:rsid w:val="00567A3F"/>
    <w:rsid w:val="00567DF0"/>
    <w:rsid w:val="0057053E"/>
    <w:rsid w:val="00570578"/>
    <w:rsid w:val="00570B1C"/>
    <w:rsid w:val="00570D6B"/>
    <w:rsid w:val="00573469"/>
    <w:rsid w:val="0057376B"/>
    <w:rsid w:val="005750F8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2003"/>
    <w:rsid w:val="005E3860"/>
    <w:rsid w:val="005E4EDE"/>
    <w:rsid w:val="005E6D32"/>
    <w:rsid w:val="005E75E7"/>
    <w:rsid w:val="005F3A6E"/>
    <w:rsid w:val="005F5FB8"/>
    <w:rsid w:val="005F6E05"/>
    <w:rsid w:val="006008C3"/>
    <w:rsid w:val="00601E3B"/>
    <w:rsid w:val="00602B0B"/>
    <w:rsid w:val="006047C6"/>
    <w:rsid w:val="00607DD8"/>
    <w:rsid w:val="00613DF3"/>
    <w:rsid w:val="00614AFA"/>
    <w:rsid w:val="00616190"/>
    <w:rsid w:val="006163D8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27EB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220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878A5"/>
    <w:rsid w:val="006914E1"/>
    <w:rsid w:val="00694DE9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1B0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0FAE"/>
    <w:rsid w:val="00731056"/>
    <w:rsid w:val="00733408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380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2A74"/>
    <w:rsid w:val="007D5BE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3C56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303A"/>
    <w:rsid w:val="0082778B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0913"/>
    <w:rsid w:val="008736C1"/>
    <w:rsid w:val="0087435B"/>
    <w:rsid w:val="00874982"/>
    <w:rsid w:val="00875B83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1266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1D2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4A60"/>
    <w:rsid w:val="008D6572"/>
    <w:rsid w:val="008D6A98"/>
    <w:rsid w:val="008D73CD"/>
    <w:rsid w:val="008E0165"/>
    <w:rsid w:val="008E0CDF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8F3CFD"/>
    <w:rsid w:val="00900446"/>
    <w:rsid w:val="0090523F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26DD"/>
    <w:rsid w:val="00972C44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87BA0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2AE5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2B8A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4A4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4B94"/>
    <w:rsid w:val="00A8523C"/>
    <w:rsid w:val="00A8773D"/>
    <w:rsid w:val="00A87E20"/>
    <w:rsid w:val="00A9156C"/>
    <w:rsid w:val="00A927BA"/>
    <w:rsid w:val="00A941AD"/>
    <w:rsid w:val="00A9560D"/>
    <w:rsid w:val="00A963D5"/>
    <w:rsid w:val="00A96F94"/>
    <w:rsid w:val="00A97BBF"/>
    <w:rsid w:val="00A97E1A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344"/>
    <w:rsid w:val="00AD6693"/>
    <w:rsid w:val="00AD74C6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3939"/>
    <w:rsid w:val="00B74BBC"/>
    <w:rsid w:val="00B8034D"/>
    <w:rsid w:val="00B81EE2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1CC3"/>
    <w:rsid w:val="00BD2E6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1C7"/>
    <w:rsid w:val="00BF4B6B"/>
    <w:rsid w:val="00BF6908"/>
    <w:rsid w:val="00C029A0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0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5EC3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77092"/>
    <w:rsid w:val="00C806FE"/>
    <w:rsid w:val="00C80D66"/>
    <w:rsid w:val="00C831FA"/>
    <w:rsid w:val="00C84511"/>
    <w:rsid w:val="00C852AF"/>
    <w:rsid w:val="00C85FEF"/>
    <w:rsid w:val="00C864C9"/>
    <w:rsid w:val="00C87A9C"/>
    <w:rsid w:val="00C909ED"/>
    <w:rsid w:val="00C9337C"/>
    <w:rsid w:val="00C93770"/>
    <w:rsid w:val="00C94493"/>
    <w:rsid w:val="00C96D15"/>
    <w:rsid w:val="00CA1201"/>
    <w:rsid w:val="00CA2CC1"/>
    <w:rsid w:val="00CB14B2"/>
    <w:rsid w:val="00CB21D0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1E2A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2BF3"/>
    <w:rsid w:val="00CF4196"/>
    <w:rsid w:val="00CF54C5"/>
    <w:rsid w:val="00CF5CDF"/>
    <w:rsid w:val="00CF5ED5"/>
    <w:rsid w:val="00D00C4B"/>
    <w:rsid w:val="00D01416"/>
    <w:rsid w:val="00D0143E"/>
    <w:rsid w:val="00D04609"/>
    <w:rsid w:val="00D050D9"/>
    <w:rsid w:val="00D054DB"/>
    <w:rsid w:val="00D0638D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9FC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31F5"/>
    <w:rsid w:val="00D7515B"/>
    <w:rsid w:val="00D7546D"/>
    <w:rsid w:val="00D82553"/>
    <w:rsid w:val="00D842F3"/>
    <w:rsid w:val="00D85C1D"/>
    <w:rsid w:val="00D909B2"/>
    <w:rsid w:val="00D91C12"/>
    <w:rsid w:val="00D935EC"/>
    <w:rsid w:val="00D93A91"/>
    <w:rsid w:val="00D941D2"/>
    <w:rsid w:val="00D949BD"/>
    <w:rsid w:val="00D95412"/>
    <w:rsid w:val="00D9766C"/>
    <w:rsid w:val="00D97F12"/>
    <w:rsid w:val="00DA0198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02D3"/>
    <w:rsid w:val="00DB45E2"/>
    <w:rsid w:val="00DB511D"/>
    <w:rsid w:val="00DB66CF"/>
    <w:rsid w:val="00DC0139"/>
    <w:rsid w:val="00DC0C39"/>
    <w:rsid w:val="00DC1F8F"/>
    <w:rsid w:val="00DC2692"/>
    <w:rsid w:val="00DC2713"/>
    <w:rsid w:val="00DC2AA6"/>
    <w:rsid w:val="00DC2ECC"/>
    <w:rsid w:val="00DC2F82"/>
    <w:rsid w:val="00DC3238"/>
    <w:rsid w:val="00DC496D"/>
    <w:rsid w:val="00DC576D"/>
    <w:rsid w:val="00DC6A72"/>
    <w:rsid w:val="00DC7454"/>
    <w:rsid w:val="00DC785D"/>
    <w:rsid w:val="00DC7F14"/>
    <w:rsid w:val="00DD01E5"/>
    <w:rsid w:val="00DD059A"/>
    <w:rsid w:val="00DD1163"/>
    <w:rsid w:val="00DD1587"/>
    <w:rsid w:val="00DD15A4"/>
    <w:rsid w:val="00DD3236"/>
    <w:rsid w:val="00DD3E34"/>
    <w:rsid w:val="00DD6089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8D8"/>
    <w:rsid w:val="00E13C8E"/>
    <w:rsid w:val="00E146A2"/>
    <w:rsid w:val="00E16165"/>
    <w:rsid w:val="00E1738F"/>
    <w:rsid w:val="00E227A3"/>
    <w:rsid w:val="00E2431F"/>
    <w:rsid w:val="00E247B9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755A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D6CFF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5E1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B19"/>
    <w:rsid w:val="00F972FE"/>
    <w:rsid w:val="00F978CC"/>
    <w:rsid w:val="00F97F70"/>
    <w:rsid w:val="00FA0389"/>
    <w:rsid w:val="00FA34B8"/>
    <w:rsid w:val="00FA5D4E"/>
    <w:rsid w:val="00FB09EF"/>
    <w:rsid w:val="00FB0FA7"/>
    <w:rsid w:val="00FB28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2743"/>
    <w:rsid w:val="00FD3B6A"/>
    <w:rsid w:val="00FD5B88"/>
    <w:rsid w:val="00FD5DC7"/>
    <w:rsid w:val="00FE3944"/>
    <w:rsid w:val="00FE3F5F"/>
    <w:rsid w:val="00FF020F"/>
    <w:rsid w:val="00FF333E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64"/>
    <w:pPr>
      <w:ind w:left="720"/>
      <w:contextualSpacing/>
    </w:pPr>
  </w:style>
  <w:style w:type="table" w:styleId="TableGrid">
    <w:name w:val="Table Grid"/>
    <w:basedOn w:val="TableNormal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A4"/>
  </w:style>
  <w:style w:type="paragraph" w:styleId="Footer">
    <w:name w:val="footer"/>
    <w:basedOn w:val="Normal"/>
    <w:link w:val="Foot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A4"/>
  </w:style>
  <w:style w:type="paragraph" w:styleId="BalloonText">
    <w:name w:val="Balloon Text"/>
    <w:basedOn w:val="Normal"/>
    <w:link w:val="BalloonTextChar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609C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004E9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3498-DEA9-429C-A323-14EEB6D5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11</Pages>
  <Words>3133</Words>
  <Characters>17860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Corporate Edition</cp:lastModifiedBy>
  <cp:revision>153</cp:revision>
  <cp:lastPrinted>2017-08-08T08:35:00Z</cp:lastPrinted>
  <dcterms:created xsi:type="dcterms:W3CDTF">2017-07-07T07:58:00Z</dcterms:created>
  <dcterms:modified xsi:type="dcterms:W3CDTF">2017-08-08T08:40:00Z</dcterms:modified>
</cp:coreProperties>
</file>